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76AE3" w14:textId="017F57B7" w:rsidR="00EF692D" w:rsidRDefault="004A343E" w:rsidP="0014365F">
      <w:pPr>
        <w:pStyle w:val="PargrafodaLista"/>
        <w:numPr>
          <w:ilvl w:val="0"/>
          <w:numId w:val="1"/>
        </w:numPr>
        <w:jc w:val="both"/>
      </w:pPr>
      <w:r>
        <w:t>“</w:t>
      </w:r>
      <w:r w:rsidR="00633238">
        <w:t>4 – Setor (conforme QLP)</w:t>
      </w:r>
      <w:r>
        <w:t>”</w:t>
      </w:r>
      <w:r w:rsidR="00633238">
        <w:t>: ordenar alfabeticamente as opções.</w:t>
      </w:r>
    </w:p>
    <w:p w14:paraId="0CF5618B" w14:textId="64F10A7F" w:rsidR="00633238" w:rsidRDefault="00633238" w:rsidP="0014365F">
      <w:pPr>
        <w:pStyle w:val="PargrafodaLista"/>
        <w:numPr>
          <w:ilvl w:val="0"/>
          <w:numId w:val="1"/>
        </w:numPr>
        <w:jc w:val="both"/>
      </w:pPr>
      <w:r>
        <w:t xml:space="preserve"> </w:t>
      </w:r>
      <w:r w:rsidR="004A343E">
        <w:t>“</w:t>
      </w:r>
      <w:r>
        <w:t xml:space="preserve">8 – </w:t>
      </w:r>
      <w:r w:rsidR="00C459C6">
        <w:t>Título</w:t>
      </w:r>
      <w:r>
        <w:t xml:space="preserve"> de eleitor</w:t>
      </w:r>
      <w:r w:rsidR="004A343E">
        <w:t>”</w:t>
      </w:r>
      <w:r>
        <w:t xml:space="preserve"> caso a idade seja maior que 18 tem que ser obrigatório o envio, não </w:t>
      </w:r>
      <w:r w:rsidR="0014365F">
        <w:t>está</w:t>
      </w:r>
      <w:r>
        <w:t xml:space="preserve"> bloqueando o envio.</w:t>
      </w:r>
    </w:p>
    <w:p w14:paraId="3927F043" w14:textId="7B0546E0" w:rsidR="00633238" w:rsidRDefault="004A343E" w:rsidP="0014365F">
      <w:pPr>
        <w:pStyle w:val="PargrafodaLista"/>
        <w:numPr>
          <w:ilvl w:val="0"/>
          <w:numId w:val="1"/>
        </w:numPr>
        <w:jc w:val="both"/>
      </w:pPr>
      <w:r>
        <w:t>“</w:t>
      </w:r>
      <w:r w:rsidR="00633238">
        <w:t>9 – Certificado de reservista</w:t>
      </w:r>
      <w:r>
        <w:t>”</w:t>
      </w:r>
      <w:r w:rsidR="00633238">
        <w:t xml:space="preserve"> caso a idade seja maior que 18 tem que ser obrigatório o envio, não </w:t>
      </w:r>
      <w:r w:rsidR="0014365F">
        <w:t>está</w:t>
      </w:r>
      <w:r w:rsidR="00633238">
        <w:t xml:space="preserve"> bloqueando o envio.</w:t>
      </w:r>
    </w:p>
    <w:p w14:paraId="0DE421F2" w14:textId="77777777" w:rsidR="0014365F" w:rsidRDefault="0014365F" w:rsidP="0014365F">
      <w:pPr>
        <w:pStyle w:val="PargrafodaLista"/>
        <w:jc w:val="both"/>
      </w:pPr>
    </w:p>
    <w:p w14:paraId="0CF4EB09" w14:textId="77777777" w:rsidR="0014365F" w:rsidRDefault="0014365F" w:rsidP="0014365F">
      <w:pPr>
        <w:pStyle w:val="PargrafodaLista"/>
        <w:numPr>
          <w:ilvl w:val="0"/>
          <w:numId w:val="1"/>
        </w:numPr>
        <w:jc w:val="both"/>
      </w:pPr>
    </w:p>
    <w:p w14:paraId="62A5684B" w14:textId="1461D87E" w:rsidR="00633238" w:rsidRDefault="0014365F" w:rsidP="0014365F">
      <w:pPr>
        <w:pStyle w:val="PargrafodaLista"/>
        <w:jc w:val="both"/>
      </w:pPr>
      <w:r w:rsidRPr="0014365F">
        <w:rPr>
          <w:noProof/>
        </w:rPr>
        <w:drawing>
          <wp:inline distT="0" distB="0" distL="0" distR="0" wp14:anchorId="575B1927" wp14:editId="0E675094">
            <wp:extent cx="3812540" cy="2666178"/>
            <wp:effectExtent l="0" t="0" r="0" b="1270"/>
            <wp:docPr id="156787337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787337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24259" cy="2674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1954F5" w14:textId="248C9A3F" w:rsidR="00633238" w:rsidRDefault="0014365F" w:rsidP="0014365F">
      <w:pPr>
        <w:ind w:left="720"/>
        <w:jc w:val="both"/>
      </w:pPr>
      <w:r>
        <w:t xml:space="preserve">Todas essas opções que estão </w:t>
      </w:r>
      <w:r w:rsidR="00633238">
        <w:t>sem arquivo não estão bloqueando o envio</w:t>
      </w:r>
      <w:r>
        <w:t>, eu consigo enviar o formulário sem eles.</w:t>
      </w:r>
    </w:p>
    <w:p w14:paraId="68EE2DD9" w14:textId="77777777" w:rsidR="0014365F" w:rsidRDefault="0014365F" w:rsidP="0014365F">
      <w:pPr>
        <w:pStyle w:val="PargrafodaLista"/>
        <w:numPr>
          <w:ilvl w:val="0"/>
          <w:numId w:val="1"/>
        </w:numPr>
        <w:jc w:val="both"/>
      </w:pPr>
    </w:p>
    <w:p w14:paraId="3477AD16" w14:textId="2C8AEE8C" w:rsidR="0014365F" w:rsidRDefault="0014365F" w:rsidP="0014365F">
      <w:pPr>
        <w:pStyle w:val="PargrafodaLista"/>
        <w:jc w:val="both"/>
      </w:pPr>
      <w:r w:rsidRPr="0014365F">
        <w:rPr>
          <w:noProof/>
        </w:rPr>
        <w:drawing>
          <wp:inline distT="0" distB="0" distL="0" distR="0" wp14:anchorId="4858BFB3" wp14:editId="5FFF4BE2">
            <wp:extent cx="2847340" cy="2012960"/>
            <wp:effectExtent l="0" t="0" r="0" b="6350"/>
            <wp:docPr id="180555887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555887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56557" cy="2019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B4D181" w14:textId="7933B0AE" w:rsidR="0014365F" w:rsidRDefault="0014365F" w:rsidP="0014365F">
      <w:pPr>
        <w:ind w:firstLine="708"/>
        <w:jc w:val="both"/>
      </w:pPr>
      <w:r>
        <w:t>Nessa tela, não aparece o motivo da reprovação</w:t>
      </w:r>
      <w:r w:rsidR="004A343E">
        <w:t xml:space="preserve">, somente o arquivo que deve ser </w:t>
      </w:r>
      <w:r w:rsidR="00C459C6">
        <w:t>enviado</w:t>
      </w:r>
      <w:r w:rsidR="004A343E">
        <w:t>.</w:t>
      </w:r>
    </w:p>
    <w:p w14:paraId="031ED7A2" w14:textId="17EBEE4B" w:rsidR="0014365F" w:rsidRDefault="0014365F" w:rsidP="0014365F">
      <w:pPr>
        <w:pStyle w:val="PargrafodaLista"/>
        <w:numPr>
          <w:ilvl w:val="2"/>
          <w:numId w:val="1"/>
        </w:numPr>
        <w:jc w:val="both"/>
      </w:pPr>
      <w:r w:rsidRPr="0014365F">
        <w:rPr>
          <w:noProof/>
        </w:rPr>
        <w:drawing>
          <wp:inline distT="0" distB="0" distL="0" distR="0" wp14:anchorId="6F8789C5" wp14:editId="480C5592">
            <wp:extent cx="1720849" cy="1095649"/>
            <wp:effectExtent l="0" t="0" r="0" b="0"/>
            <wp:docPr id="169353048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53048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30636" cy="1101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6CB33BAB" w14:textId="514324E9" w:rsidR="0014365F" w:rsidRDefault="0014365F" w:rsidP="0014365F">
      <w:pPr>
        <w:pStyle w:val="PargrafodaLista"/>
        <w:ind w:left="2160"/>
        <w:jc w:val="both"/>
      </w:pPr>
      <w:r>
        <w:t>Essa mensagem deve aparecer junto ao “Reenvio de Documentação”</w:t>
      </w:r>
    </w:p>
    <w:p w14:paraId="2551F465" w14:textId="77777777" w:rsidR="0014365F" w:rsidRDefault="0014365F" w:rsidP="0014365F">
      <w:pPr>
        <w:pStyle w:val="PargrafodaLista"/>
        <w:ind w:left="2160"/>
        <w:jc w:val="both"/>
      </w:pPr>
    </w:p>
    <w:p w14:paraId="71AFA6EF" w14:textId="77777777" w:rsidR="0014365F" w:rsidRDefault="0014365F" w:rsidP="0014365F">
      <w:pPr>
        <w:pStyle w:val="PargrafodaLista"/>
        <w:ind w:left="2160"/>
        <w:jc w:val="both"/>
      </w:pPr>
    </w:p>
    <w:p w14:paraId="05A5FCF3" w14:textId="77777777" w:rsidR="0014365F" w:rsidRDefault="0014365F" w:rsidP="0014365F">
      <w:pPr>
        <w:pStyle w:val="PargrafodaLista"/>
        <w:ind w:left="2160"/>
        <w:jc w:val="both"/>
      </w:pPr>
    </w:p>
    <w:p w14:paraId="4C310B95" w14:textId="77777777" w:rsidR="0014365F" w:rsidRDefault="0014365F" w:rsidP="0014365F">
      <w:pPr>
        <w:pStyle w:val="PargrafodaLista"/>
        <w:ind w:left="2160"/>
        <w:jc w:val="both"/>
      </w:pPr>
    </w:p>
    <w:p w14:paraId="7889849B" w14:textId="77777777" w:rsidR="0014365F" w:rsidRDefault="0014365F" w:rsidP="0014365F">
      <w:pPr>
        <w:pStyle w:val="PargrafodaLista"/>
        <w:numPr>
          <w:ilvl w:val="0"/>
          <w:numId w:val="1"/>
        </w:numPr>
        <w:jc w:val="both"/>
      </w:pPr>
    </w:p>
    <w:p w14:paraId="6CD1F18E" w14:textId="249162D6" w:rsidR="0014365F" w:rsidRDefault="0014365F" w:rsidP="0014365F">
      <w:pPr>
        <w:pStyle w:val="PargrafodaLista"/>
        <w:jc w:val="both"/>
      </w:pPr>
      <w:r w:rsidRPr="0014365F">
        <w:rPr>
          <w:noProof/>
        </w:rPr>
        <w:drawing>
          <wp:inline distT="0" distB="0" distL="0" distR="0" wp14:anchorId="6C517A0F" wp14:editId="30EBC66F">
            <wp:extent cx="5456370" cy="669925"/>
            <wp:effectExtent l="0" t="0" r="0" b="0"/>
            <wp:docPr id="204514842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14842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64784" cy="670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C4C86" w14:textId="10150E0A" w:rsidR="00177CB1" w:rsidRDefault="00177CB1" w:rsidP="00177CB1">
      <w:pPr>
        <w:pStyle w:val="PargrafodaLista"/>
        <w:jc w:val="both"/>
      </w:pPr>
      <w:r>
        <w:t>Inserir duas novas caixas de resposta, nome e escolher arquivo.</w:t>
      </w:r>
    </w:p>
    <w:p w14:paraId="19A3E342" w14:textId="77777777" w:rsidR="00177CB1" w:rsidRDefault="00177CB1" w:rsidP="00177CB1">
      <w:pPr>
        <w:pStyle w:val="PargrafodaLista"/>
        <w:jc w:val="both"/>
      </w:pPr>
    </w:p>
    <w:p w14:paraId="46261C9E" w14:textId="1AB96ADD" w:rsidR="00177CB1" w:rsidRDefault="00177CB1" w:rsidP="00177CB1">
      <w:pPr>
        <w:pStyle w:val="PargrafodaLista"/>
        <w:jc w:val="both"/>
      </w:pPr>
      <w:proofErr w:type="spellStart"/>
      <w:r>
        <w:t>Ex</w:t>
      </w:r>
      <w:proofErr w:type="spellEnd"/>
      <w:r>
        <w:t xml:space="preserve"> para 2 fi</w:t>
      </w:r>
      <w:r w:rsidR="004A343E">
        <w:t>l</w:t>
      </w:r>
      <w:r>
        <w:t>hos:</w:t>
      </w:r>
    </w:p>
    <w:p w14:paraId="2C4FBED0" w14:textId="77777777" w:rsidR="00177CB1" w:rsidRDefault="00177CB1" w:rsidP="00177CB1">
      <w:pPr>
        <w:pStyle w:val="PargrafodaLista"/>
        <w:jc w:val="both"/>
      </w:pPr>
    </w:p>
    <w:p w14:paraId="0569DA90" w14:textId="12C86177" w:rsidR="00177CB1" w:rsidRDefault="00177CB1" w:rsidP="00177CB1">
      <w:pPr>
        <w:pStyle w:val="PargrafodaLista"/>
        <w:jc w:val="both"/>
      </w:pPr>
      <w:r>
        <w:t>Nome do dependente 1:</w:t>
      </w:r>
    </w:p>
    <w:p w14:paraId="7B90BAE8" w14:textId="3F10DFE3" w:rsidR="00177CB1" w:rsidRDefault="00177CB1" w:rsidP="00177CB1">
      <w:pPr>
        <w:pStyle w:val="PargrafodaLista"/>
        <w:jc w:val="both"/>
      </w:pPr>
      <w:r>
        <w:t>CPF do dependente 1:</w:t>
      </w:r>
    </w:p>
    <w:p w14:paraId="41BB0739" w14:textId="56457062" w:rsidR="00177CB1" w:rsidRDefault="00177CB1" w:rsidP="00177CB1">
      <w:pPr>
        <w:pStyle w:val="PargrafodaLista"/>
        <w:jc w:val="both"/>
      </w:pPr>
      <w:r>
        <w:t>Escolher arquivo: (não é obrigatório para envio)</w:t>
      </w:r>
    </w:p>
    <w:p w14:paraId="7070A144" w14:textId="77777777" w:rsidR="00177CB1" w:rsidRDefault="00177CB1" w:rsidP="00177CB1">
      <w:pPr>
        <w:pStyle w:val="PargrafodaLista"/>
        <w:jc w:val="both"/>
      </w:pPr>
    </w:p>
    <w:p w14:paraId="528FA86C" w14:textId="50AEC339" w:rsidR="00177CB1" w:rsidRDefault="00177CB1" w:rsidP="00177CB1">
      <w:pPr>
        <w:pStyle w:val="PargrafodaLista"/>
        <w:jc w:val="both"/>
      </w:pPr>
      <w:r>
        <w:t>Nome do dependente 2:</w:t>
      </w:r>
    </w:p>
    <w:p w14:paraId="6C3D20BB" w14:textId="79493266" w:rsidR="00177CB1" w:rsidRDefault="00177CB1" w:rsidP="00177CB1">
      <w:pPr>
        <w:pStyle w:val="PargrafodaLista"/>
        <w:jc w:val="both"/>
      </w:pPr>
      <w:r>
        <w:t>CPF do dependente 2:</w:t>
      </w:r>
    </w:p>
    <w:p w14:paraId="001D9C8D" w14:textId="1F2F8ACB" w:rsidR="00177CB1" w:rsidRDefault="00177CB1" w:rsidP="00177CB1">
      <w:pPr>
        <w:pStyle w:val="PargrafodaLista"/>
        <w:jc w:val="both"/>
      </w:pPr>
      <w:r>
        <w:t>Escolher arquivo: (não é obrigatório para envio)</w:t>
      </w:r>
    </w:p>
    <w:p w14:paraId="4A5D45AC" w14:textId="77777777" w:rsidR="00177CB1" w:rsidRDefault="00177CB1" w:rsidP="00177CB1">
      <w:pPr>
        <w:pStyle w:val="PargrafodaLista"/>
        <w:jc w:val="both"/>
      </w:pPr>
    </w:p>
    <w:p w14:paraId="7737F527" w14:textId="77777777" w:rsidR="00177CB1" w:rsidRDefault="00177CB1" w:rsidP="00177CB1">
      <w:pPr>
        <w:pStyle w:val="PargrafodaLista"/>
        <w:numPr>
          <w:ilvl w:val="0"/>
          <w:numId w:val="1"/>
        </w:numPr>
        <w:jc w:val="both"/>
      </w:pPr>
      <w:r>
        <w:t xml:space="preserve">Retirar a caixa “+ADICIONAR CPF” do item 16 e informar a quantidade de CPFs como o exemplo acima de acordo com a quantidade informada no campo “Quantidade de Filhos”. </w:t>
      </w:r>
    </w:p>
    <w:p w14:paraId="74385338" w14:textId="77777777" w:rsidR="00177CB1" w:rsidRDefault="00177CB1" w:rsidP="00177CB1">
      <w:pPr>
        <w:pStyle w:val="PargrafodaLista"/>
        <w:jc w:val="both"/>
      </w:pPr>
    </w:p>
    <w:p w14:paraId="71382A5A" w14:textId="66F0AD70" w:rsidR="00177CB1" w:rsidRDefault="00177CB1" w:rsidP="00177CB1">
      <w:pPr>
        <w:pStyle w:val="PargrafodaLista"/>
        <w:numPr>
          <w:ilvl w:val="0"/>
          <w:numId w:val="1"/>
        </w:numPr>
        <w:jc w:val="both"/>
      </w:pPr>
      <w:r>
        <w:t>Se o “Possui filhos” for como resposta “Não”, os itens 15, 16, 17 e 18 não podem aparecer.</w:t>
      </w:r>
    </w:p>
    <w:p w14:paraId="1A910068" w14:textId="77777777" w:rsidR="00177CB1" w:rsidRDefault="00177CB1" w:rsidP="00177CB1">
      <w:pPr>
        <w:pStyle w:val="PargrafodaLista"/>
      </w:pPr>
    </w:p>
    <w:p w14:paraId="756764C0" w14:textId="735F4DA4" w:rsidR="00177CB1" w:rsidRDefault="00177CB1" w:rsidP="00177CB1">
      <w:pPr>
        <w:pStyle w:val="PargrafodaLista"/>
        <w:numPr>
          <w:ilvl w:val="0"/>
          <w:numId w:val="1"/>
        </w:numPr>
        <w:jc w:val="both"/>
      </w:pPr>
      <w:r>
        <w:t>Se o campo “Estado Civil” for Solteiro, o item 14 não aparece.</w:t>
      </w:r>
    </w:p>
    <w:p w14:paraId="1593C7B6" w14:textId="77777777" w:rsidR="00177CB1" w:rsidRDefault="00177CB1" w:rsidP="00177CB1">
      <w:pPr>
        <w:pStyle w:val="PargrafodaLista"/>
      </w:pPr>
    </w:p>
    <w:p w14:paraId="6E783B9C" w14:textId="71F3AB6F" w:rsidR="00177CB1" w:rsidRDefault="00177CB1" w:rsidP="00177CB1">
      <w:pPr>
        <w:pStyle w:val="PargrafodaLista"/>
        <w:numPr>
          <w:ilvl w:val="0"/>
          <w:numId w:val="1"/>
        </w:numPr>
        <w:jc w:val="both"/>
      </w:pPr>
      <w:r>
        <w:t>Se o campo “Sexo” for feminino, o item 9 não aparece.</w:t>
      </w:r>
    </w:p>
    <w:p w14:paraId="7ACABC13" w14:textId="77777777" w:rsidR="00457FF7" w:rsidRDefault="00457FF7" w:rsidP="00457FF7">
      <w:pPr>
        <w:pStyle w:val="PargrafodaLista"/>
      </w:pPr>
    </w:p>
    <w:p w14:paraId="7BD378B5" w14:textId="77214981" w:rsidR="00457FF7" w:rsidRDefault="00457FF7" w:rsidP="00177CB1">
      <w:pPr>
        <w:pStyle w:val="PargrafodaLista"/>
        <w:numPr>
          <w:ilvl w:val="0"/>
          <w:numId w:val="1"/>
        </w:numPr>
        <w:jc w:val="both"/>
      </w:pPr>
      <w:r>
        <w:t>Na tela “</w:t>
      </w:r>
      <w:proofErr w:type="spellStart"/>
      <w:r>
        <w:t>Pré</w:t>
      </w:r>
      <w:proofErr w:type="spellEnd"/>
      <w:r>
        <w:t xml:space="preserve"> - Contratação”, quando inserimos os CPFs dos dependentes, não aparece para mim o campo preenchido</w:t>
      </w:r>
      <w:r w:rsidR="004A343E">
        <w:t xml:space="preserve"> com a informação.</w:t>
      </w:r>
    </w:p>
    <w:p w14:paraId="6F2A5B0B" w14:textId="690F7674" w:rsidR="00177CB1" w:rsidRDefault="00457FF7" w:rsidP="00457FF7">
      <w:pPr>
        <w:pStyle w:val="PargrafodaLista"/>
      </w:pPr>
      <w:r w:rsidRPr="00457FF7">
        <w:rPr>
          <w:noProof/>
        </w:rPr>
        <w:drawing>
          <wp:inline distT="0" distB="0" distL="0" distR="0" wp14:anchorId="7D07575F" wp14:editId="46EBC8F2">
            <wp:extent cx="2978150" cy="3865578"/>
            <wp:effectExtent l="0" t="0" r="0" b="1905"/>
            <wp:docPr id="153739198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39198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91853" cy="388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77CB1" w:rsidSect="0014365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74B13"/>
    <w:multiLevelType w:val="hybridMultilevel"/>
    <w:tmpl w:val="E0DACCD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4557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238"/>
    <w:rsid w:val="000C38F1"/>
    <w:rsid w:val="0014365F"/>
    <w:rsid w:val="00177CB1"/>
    <w:rsid w:val="001A59BB"/>
    <w:rsid w:val="00457FF7"/>
    <w:rsid w:val="004A343E"/>
    <w:rsid w:val="004D41DE"/>
    <w:rsid w:val="00582A45"/>
    <w:rsid w:val="00633238"/>
    <w:rsid w:val="00C459C6"/>
    <w:rsid w:val="00E9669F"/>
    <w:rsid w:val="00EF6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12D7E"/>
  <w15:chartTrackingRefBased/>
  <w15:docId w15:val="{C5824F17-6235-4A90-9F2F-3F075BC00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332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332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332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332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332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332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332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332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332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332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332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332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3323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33238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3323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3323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3323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3323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332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332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332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332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332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3323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3323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33238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332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33238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3323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213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CDA</dc:creator>
  <cp:keywords/>
  <dc:description/>
  <cp:lastModifiedBy>CDA</cp:lastModifiedBy>
  <cp:revision>3</cp:revision>
  <dcterms:created xsi:type="dcterms:W3CDTF">2025-12-10T18:31:00Z</dcterms:created>
  <dcterms:modified xsi:type="dcterms:W3CDTF">2025-12-10T19:11:00Z</dcterms:modified>
</cp:coreProperties>
</file>